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17-2-404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856798e31af81afa8fe294526f5fe2e.jpg856798e31af81afa8fe294526f5f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856798e31af81afa8fe294526f5fe2e.jpg856798e31af81afa8fe294526f5fe2e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、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3" name="图片 24" descr="C:/Users/融信物业/Desktop/IMG_20231220_152700_副本(1).jpgIMG_20231220_152700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C:/Users/融信物业/Desktop/IMG_20231220_152700_副本(1).jpgIMG_20231220_152700_副本(1)"/>
                    <pic:cNvPicPr>
                      <a:picLocks noChangeAspect="1"/>
                    </pic:cNvPicPr>
                  </pic:nvPicPr>
                  <pic:blipFill>
                    <a:blip r:embed="rId5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4" name="图片 25" descr="C:/Users/融信物业/Desktop/IMG_20231220_152540_副本(1).jpgIMG_20231220_152540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C:/Users/融信物业/Desktop/IMG_20231220_152540_副本(1).jpgIMG_20231220_152540_副本(1)"/>
                    <pic:cNvPicPr>
                      <a:picLocks noChangeAspect="1"/>
                    </pic:cNvPicPr>
                  </pic:nvPicPr>
                  <pic:blipFill>
                    <a:blip r:embed="rId6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85950" cy="3917315"/>
            <wp:effectExtent l="0" t="0" r="6350" b="6985"/>
            <wp:docPr id="2" name="图片 19" descr="C:/Users/融信物业/Desktop/IMG_20231216_204303_副本(1).jpgIMG_20231216_204303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C:/Users/融信物业/Desktop/IMG_20231216_204303_副本(1).jpgIMG_20231216_204303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t="36024" b="3602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42235" cy="3522345"/>
            <wp:effectExtent l="0" t="0" r="12065" b="8255"/>
            <wp:docPr id="6" name="图片 32" descr="d5ba0312071c9b72457714d3e260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 descr="d5ba0312071c9b72457714d3e260c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AE600C9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D822172"/>
    <w:rsid w:val="4FE747B0"/>
    <w:rsid w:val="54551AFF"/>
    <w:rsid w:val="603C0047"/>
    <w:rsid w:val="61A65EC3"/>
    <w:rsid w:val="6B994FB4"/>
    <w:rsid w:val="6D1E078D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0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2023-12-21T08:49:48Z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6F19702C8E1C45A8A4642531054C28F6_13</vt:lpwstr>
  </property>
</Properties>
</file>